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12" w:rsidRPr="000E5254" w:rsidRDefault="008B1012" w:rsidP="0096664C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B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1EAA">
        <w:rPr>
          <w:rFonts w:ascii="Times New Roman" w:hAnsi="Times New Roman" w:cs="Times New Roman"/>
          <w:sz w:val="28"/>
          <w:szCs w:val="28"/>
        </w:rPr>
        <w:t>8</w:t>
      </w:r>
    </w:p>
    <w:p w:rsidR="00093910" w:rsidRPr="00432B96" w:rsidRDefault="00093910" w:rsidP="0096664C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EAA" w:rsidRPr="009D1EAA" w:rsidRDefault="009D1EAA" w:rsidP="009D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AA">
        <w:rPr>
          <w:rFonts w:ascii="Times New Roman" w:hAnsi="Times New Roman" w:cs="Times New Roman"/>
          <w:b/>
          <w:sz w:val="28"/>
          <w:szCs w:val="28"/>
        </w:rPr>
        <w:t>Перечень заявок, не рекомендуемых к поддержке на первом этапе программы «Старт»</w:t>
      </w:r>
      <w:bookmarkStart w:id="0" w:name="_GoBack"/>
      <w:bookmarkEnd w:id="0"/>
    </w:p>
    <w:p w:rsidR="009D1EAA" w:rsidRPr="009D1EAA" w:rsidRDefault="009D1EAA" w:rsidP="009D1E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AA">
        <w:rPr>
          <w:rFonts w:ascii="Times New Roman" w:hAnsi="Times New Roman" w:cs="Times New Roman"/>
          <w:b/>
          <w:sz w:val="28"/>
          <w:szCs w:val="28"/>
        </w:rPr>
        <w:t>(прием заявок с 21 апреля 2021 г. по 31 мая 2021 г.)</w:t>
      </w:r>
    </w:p>
    <w:tbl>
      <w:tblPr>
        <w:tblW w:w="1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683"/>
        <w:gridCol w:w="4968"/>
        <w:gridCol w:w="2552"/>
        <w:gridCol w:w="2126"/>
        <w:gridCol w:w="2977"/>
      </w:tblGrid>
      <w:tr w:rsidR="009D1EAA" w:rsidRPr="009D1EAA" w:rsidTr="003A6629">
        <w:trPr>
          <w:trHeight w:val="20"/>
          <w:tblHeader/>
          <w:jc w:val="center"/>
        </w:trPr>
        <w:tc>
          <w:tcPr>
            <w:tcW w:w="624" w:type="dxa"/>
            <w:shd w:val="clear" w:color="auto" w:fill="auto"/>
            <w:vAlign w:val="center"/>
            <w:hideMark/>
          </w:tcPr>
          <w:p w:rsidR="009D1EAA" w:rsidRPr="009D1EAA" w:rsidRDefault="009D1EAA" w:rsidP="003A6629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9D1EAA" w:rsidRPr="009D1EAA" w:rsidRDefault="009D1EAA" w:rsidP="003A6629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 заявки</w:t>
            </w:r>
          </w:p>
        </w:tc>
        <w:tc>
          <w:tcPr>
            <w:tcW w:w="4968" w:type="dxa"/>
            <w:shd w:val="clear" w:color="auto" w:fill="auto"/>
            <w:vAlign w:val="center"/>
            <w:hideMark/>
          </w:tcPr>
          <w:p w:rsidR="009D1EAA" w:rsidRPr="009D1EAA" w:rsidRDefault="009D1EAA" w:rsidP="003A6629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1EAA" w:rsidRPr="009D1EAA" w:rsidRDefault="009D1EAA" w:rsidP="003A6629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D1EAA" w:rsidRPr="009D1EAA" w:rsidRDefault="009D1EAA" w:rsidP="003A6629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2977" w:type="dxa"/>
            <w:vAlign w:val="center"/>
          </w:tcPr>
          <w:p w:rsidR="009D1EAA" w:rsidRPr="009D1EAA" w:rsidRDefault="009D1EAA" w:rsidP="003A6629">
            <w:pPr>
              <w:tabs>
                <w:tab w:val="left" w:pos="6420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9D1EAA" w:rsidRPr="009D1EAA" w:rsidTr="003A6629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D1EAA" w:rsidRPr="009D1EAA" w:rsidRDefault="009D1EAA" w:rsidP="009D1EAA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D1EAA" w:rsidRPr="009D1EAA" w:rsidRDefault="009D1EAA" w:rsidP="009D1E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С1-107869</w:t>
            </w:r>
            <w:r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9D1EAA" w:rsidRPr="009D1EAA" w:rsidRDefault="009D1EAA" w:rsidP="009D1E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инновационного оборудования для эффективной стерилизации и дезинфекции </w:t>
            </w:r>
            <w:proofErr w:type="spellStart"/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биотканей</w:t>
            </w:r>
            <w:proofErr w:type="spellEnd"/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воздействия низкотемпературной плазмой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1EAA" w:rsidRPr="009D1EAA" w:rsidRDefault="009D1EAA" w:rsidP="009D1E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"ФПТ"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1EAA" w:rsidRPr="009D1EAA" w:rsidRDefault="009D1EAA" w:rsidP="009D1E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ЦФО, Москва г</w:t>
            </w:r>
          </w:p>
        </w:tc>
        <w:tc>
          <w:tcPr>
            <w:tcW w:w="2977" w:type="dxa"/>
            <w:vAlign w:val="center"/>
          </w:tcPr>
          <w:p w:rsidR="009D1EAA" w:rsidRPr="009D1EAA" w:rsidRDefault="009D1EAA" w:rsidP="009D1E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9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</w:tr>
    </w:tbl>
    <w:p w:rsidR="009D1EAA" w:rsidRPr="00202C15" w:rsidRDefault="009D1EAA" w:rsidP="009D1EAA"/>
    <w:sectPr w:rsidR="009D1EAA" w:rsidRPr="00202C15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C3" w:rsidRDefault="007A74C3" w:rsidP="00696ECD">
      <w:pPr>
        <w:spacing w:after="0" w:line="240" w:lineRule="auto"/>
      </w:pPr>
      <w:r>
        <w:separator/>
      </w:r>
    </w:p>
  </w:endnote>
  <w:endnote w:type="continuationSeparator" w:id="0">
    <w:p w:rsidR="007A74C3" w:rsidRDefault="007A74C3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C3" w:rsidRDefault="007A74C3" w:rsidP="00696ECD">
      <w:pPr>
        <w:spacing w:after="0" w:line="240" w:lineRule="auto"/>
      </w:pPr>
      <w:r>
        <w:separator/>
      </w:r>
    </w:p>
  </w:footnote>
  <w:footnote w:type="continuationSeparator" w:id="0">
    <w:p w:rsidR="007A74C3" w:rsidRDefault="007A74C3" w:rsidP="00696ECD">
      <w:pPr>
        <w:spacing w:after="0" w:line="240" w:lineRule="auto"/>
      </w:pPr>
      <w:r>
        <w:continuationSeparator/>
      </w:r>
    </w:p>
  </w:footnote>
  <w:footnote w:id="1">
    <w:p w:rsidR="009D1EAA" w:rsidRPr="009D1EAA" w:rsidRDefault="009D1EAA">
      <w:pPr>
        <w:pStyle w:val="ab"/>
        <w:rPr>
          <w:rFonts w:ascii="Times New Roman" w:hAnsi="Times New Roman" w:cs="Times New Roman"/>
        </w:rPr>
      </w:pPr>
      <w:r w:rsidRPr="009D1EAA">
        <w:rPr>
          <w:rStyle w:val="ad"/>
          <w:rFonts w:ascii="Times New Roman" w:hAnsi="Times New Roman" w:cs="Times New Roman"/>
        </w:rPr>
        <w:footnoteRef/>
      </w:r>
      <w:r w:rsidRPr="009D1EAA">
        <w:rPr>
          <w:rFonts w:ascii="Times New Roman" w:hAnsi="Times New Roman" w:cs="Times New Roman"/>
        </w:rPr>
        <w:t xml:space="preserve"> Не рекомендована к поддержке по решению президиума экспертного совета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46A9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8AD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36D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1F15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830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2C15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3B7E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94B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ABB"/>
    <w:rsid w:val="003A7D42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994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468A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5E0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7D4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703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4C3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2D9E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E4F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EEE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07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73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7AC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5DD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448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7C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EAA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42C"/>
    <w:rsid w:val="00A52FF4"/>
    <w:rsid w:val="00A5311B"/>
    <w:rsid w:val="00A53D48"/>
    <w:rsid w:val="00A54404"/>
    <w:rsid w:val="00A547AA"/>
    <w:rsid w:val="00A547D4"/>
    <w:rsid w:val="00A54E1E"/>
    <w:rsid w:val="00A5548F"/>
    <w:rsid w:val="00A55A66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944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42C7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2F6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1DA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16A2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4D97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2E26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243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151C1-2C42-4484-926C-20666B0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83E5-8DB0-41EE-A272-4CBA2F7B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Иванчина Елена Владимировна</dc:creator>
  <cp:lastModifiedBy>Халапсина Татьяна Михайловна</cp:lastModifiedBy>
  <cp:revision>16</cp:revision>
  <cp:lastPrinted>2015-06-16T11:47:00Z</cp:lastPrinted>
  <dcterms:created xsi:type="dcterms:W3CDTF">2021-09-20T10:28:00Z</dcterms:created>
  <dcterms:modified xsi:type="dcterms:W3CDTF">2022-04-12T06:48:00Z</dcterms:modified>
</cp:coreProperties>
</file>